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BB29" w14:textId="77777777" w:rsidR="00337A33" w:rsidRDefault="00337A33" w:rsidP="00337A33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To whom it may concern,</w:t>
      </w:r>
    </w:p>
    <w:p w14:paraId="5CEFF9B8" w14:textId="77777777" w:rsidR="00337A33" w:rsidRDefault="00337A33" w:rsidP="00337A33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14:paraId="7D4C0246" w14:textId="77777777" w:rsidR="00337A33" w:rsidRDefault="00337A33" w:rsidP="00337A33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Please find enclosed details of a temporary road closure:</w:t>
      </w:r>
    </w:p>
    <w:p w14:paraId="68002FFD" w14:textId="77777777" w:rsidR="00337A33" w:rsidRDefault="00337A33" w:rsidP="00337A33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242424"/>
          <w:sz w:val="23"/>
          <w:szCs w:val="23"/>
        </w:rPr>
        <w:t>Road Closure:</w:t>
      </w:r>
      <w:r>
        <w:rPr>
          <w:rFonts w:ascii="Segoe UI" w:hAnsi="Segoe UI" w:cs="Segoe UI"/>
          <w:color w:val="242424"/>
          <w:sz w:val="23"/>
          <w:szCs w:val="23"/>
        </w:rPr>
        <w:t>  </w:t>
      </w:r>
      <w:r>
        <w:rPr>
          <w:rStyle w:val="xhighlight-yellow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Bynd Lane and New England Lane, Highley</w:t>
      </w:r>
    </w:p>
    <w:p w14:paraId="6A3DE0CA" w14:textId="77777777" w:rsidR="00337A33" w:rsidRDefault="00337A33" w:rsidP="00337A33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242424"/>
          <w:sz w:val="23"/>
          <w:szCs w:val="23"/>
        </w:rPr>
        <w:t>Start Date: </w:t>
      </w:r>
      <w:r>
        <w:rPr>
          <w:rStyle w:val="xhighlight-yellow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20th January 2025</w:t>
      </w:r>
    </w:p>
    <w:p w14:paraId="62E58417" w14:textId="77777777" w:rsidR="00337A33" w:rsidRDefault="00337A33" w:rsidP="00337A33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242424"/>
          <w:sz w:val="23"/>
          <w:szCs w:val="23"/>
        </w:rPr>
        <w:t>End Date: </w:t>
      </w:r>
      <w:r>
        <w:rPr>
          <w:rStyle w:val="xhighlight-yellow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24th January 2025</w:t>
      </w:r>
    </w:p>
    <w:p w14:paraId="1A0956FA" w14:textId="77777777" w:rsidR="00337A33" w:rsidRDefault="00337A33" w:rsidP="00337A33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242424"/>
          <w:sz w:val="23"/>
          <w:szCs w:val="23"/>
        </w:rPr>
        <w:t>Purpose: </w:t>
      </w:r>
      <w:r>
        <w:rPr>
          <w:rStyle w:val="xhighlight-yellow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Capital resurfacing scheme</w:t>
      </w:r>
    </w:p>
    <w:p w14:paraId="735A6885" w14:textId="77777777" w:rsidR="00337A33" w:rsidRDefault="00337A33" w:rsidP="00337A33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242424"/>
          <w:sz w:val="23"/>
          <w:szCs w:val="23"/>
        </w:rPr>
        <w:t>Works Promoter: </w:t>
      </w:r>
      <w:r>
        <w:rPr>
          <w:rFonts w:ascii="Segoe UI" w:hAnsi="Segoe UI" w:cs="Segoe UI"/>
          <w:color w:val="242424"/>
          <w:sz w:val="23"/>
          <w:szCs w:val="23"/>
        </w:rPr>
        <w:t>  </w:t>
      </w:r>
      <w:r>
        <w:rPr>
          <w:rStyle w:val="xhighlight-yellow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Shropshire Council</w:t>
      </w:r>
    </w:p>
    <w:p w14:paraId="6E689CE4" w14:textId="77777777" w:rsidR="00337A33" w:rsidRDefault="00337A33" w:rsidP="00337A33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242424"/>
          <w:sz w:val="23"/>
          <w:szCs w:val="23"/>
        </w:rPr>
        <w:t>Works Promoter Ref: </w:t>
      </w:r>
      <w:r>
        <w:rPr>
          <w:rStyle w:val="xhighlight-yellow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UJ214RS-1899982</w:t>
      </w:r>
    </w:p>
    <w:p w14:paraId="3E57CA4B" w14:textId="77777777" w:rsidR="00337A33" w:rsidRDefault="00337A33" w:rsidP="00337A33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Style w:val="Strong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Enforcement pattern for Bynd Lane and New England Lane, Highley: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br/>
      </w:r>
      <w:r>
        <w:rPr>
          <w:rStyle w:val="xhighlight-yellow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From Monday to Friday 08:00 - 17:00</w:t>
      </w:r>
    </w:p>
    <w:p w14:paraId="62ACF16D" w14:textId="77777777" w:rsidR="009C7583" w:rsidRDefault="009C7583"/>
    <w:sectPr w:rsidR="009C7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30"/>
    <w:rsid w:val="003374F8"/>
    <w:rsid w:val="00337A33"/>
    <w:rsid w:val="005C6AA4"/>
    <w:rsid w:val="009C7583"/>
    <w:rsid w:val="00B64330"/>
    <w:rsid w:val="00D532CD"/>
    <w:rsid w:val="00E1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1E2D6-8293-4E3A-81E0-6A73A12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3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37A33"/>
    <w:rPr>
      <w:b/>
      <w:bCs/>
    </w:rPr>
  </w:style>
  <w:style w:type="character" w:customStyle="1" w:styleId="xhighlight-yellow">
    <w:name w:val="x_highlight-yellow"/>
    <w:basedOn w:val="DefaultParagraphFont"/>
    <w:rsid w:val="0033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2</cp:revision>
  <cp:lastPrinted>2024-10-03T11:04:00Z</cp:lastPrinted>
  <dcterms:created xsi:type="dcterms:W3CDTF">2025-01-03T09:53:00Z</dcterms:created>
  <dcterms:modified xsi:type="dcterms:W3CDTF">2025-01-03T09:53:00Z</dcterms:modified>
</cp:coreProperties>
</file>